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CF" w:rsidRDefault="000078CF">
      <w:pPr>
        <w:tabs>
          <w:tab w:val="center" w:pos="5391"/>
        </w:tabs>
        <w:rPr>
          <w:rFonts w:ascii="Comic Sans MS" w:hAnsi="Comic Sans MS" w:cs="Comic Sans MS"/>
          <w:sz w:val="22"/>
          <w:szCs w:val="22"/>
        </w:rPr>
      </w:pPr>
      <w:r>
        <w:rPr>
          <w:rFonts w:ascii="Comic Sans MS" w:hAnsi="Comic Sans MS" w:cs="Comic Sans MS"/>
          <w:sz w:val="20"/>
          <w:szCs w:val="20"/>
        </w:rPr>
        <w:tab/>
      </w:r>
      <w:r>
        <w:rPr>
          <w:rFonts w:ascii="Comic Sans MS" w:hAnsi="Comic Sans MS" w:cs="Comic Sans MS"/>
          <w:sz w:val="22"/>
          <w:szCs w:val="22"/>
        </w:rPr>
        <w:t>MRS. PARRY</w:t>
      </w:r>
    </w:p>
    <w:p w:rsidR="000078CF" w:rsidRDefault="000078CF">
      <w:pPr>
        <w:jc w:val="center"/>
        <w:rPr>
          <w:rFonts w:ascii="Comic Sans MS" w:hAnsi="Comic Sans MS" w:cs="Comic Sans MS"/>
          <w:sz w:val="22"/>
          <w:szCs w:val="22"/>
        </w:rPr>
      </w:pPr>
      <w:r>
        <w:rPr>
          <w:rFonts w:ascii="Comic Sans MS" w:hAnsi="Comic Sans MS" w:cs="Comic Sans MS"/>
          <w:sz w:val="22"/>
          <w:szCs w:val="22"/>
        </w:rPr>
        <w:t>FASHION STRATEGIES DISCLOSURE</w:t>
      </w:r>
    </w:p>
    <w:p w:rsidR="000078CF" w:rsidRPr="00630FEA" w:rsidRDefault="000078CF">
      <w:pPr>
        <w:jc w:val="center"/>
        <w:rPr>
          <w:rFonts w:ascii="Comic Sans MS" w:hAnsi="Comic Sans MS" w:cs="Comic Sans MS"/>
          <w:sz w:val="22"/>
          <w:szCs w:val="22"/>
        </w:rPr>
      </w:pPr>
      <w:r w:rsidRPr="00630FEA">
        <w:rPr>
          <w:rFonts w:ascii="Comic Sans MS" w:hAnsi="Comic Sans MS" w:cs="Comic Sans MS"/>
          <w:sz w:val="22"/>
          <w:szCs w:val="22"/>
        </w:rPr>
        <w:t>Health &amp; Human Services Learning Community</w:t>
      </w:r>
    </w:p>
    <w:p w:rsidR="000078CF" w:rsidRPr="00630FEA" w:rsidRDefault="000078CF">
      <w:pPr>
        <w:jc w:val="center"/>
        <w:rPr>
          <w:rFonts w:ascii="Comic Sans MS" w:hAnsi="Comic Sans MS" w:cs="Comic Sans MS"/>
          <w:sz w:val="22"/>
          <w:szCs w:val="22"/>
        </w:rPr>
      </w:pP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COURSE DESCRIPTION AND OBJECTIVES:</w:t>
      </w:r>
    </w:p>
    <w:p w:rsidR="000078CF" w:rsidRPr="00630FEA" w:rsidRDefault="00DE00A7">
      <w:pPr>
        <w:rPr>
          <w:rFonts w:ascii="Comic Sans MS" w:eastAsia="DFKai-SB" w:hAnsi="Comic Sans MS" w:cs="DFKai-SB"/>
          <w:sz w:val="22"/>
          <w:szCs w:val="22"/>
        </w:rPr>
      </w:pPr>
      <w:r w:rsidRPr="00630FEA">
        <w:rPr>
          <w:rFonts w:ascii="Comic Sans MS" w:eastAsia="DFKai-SB" w:hAnsi="Comic Sans MS" w:cs="DFKai-SB"/>
          <w:sz w:val="22"/>
          <w:szCs w:val="22"/>
        </w:rPr>
        <w:t>Fashion S</w:t>
      </w:r>
      <w:r w:rsidR="000078CF" w:rsidRPr="00630FEA">
        <w:rPr>
          <w:rFonts w:ascii="Comic Sans MS" w:eastAsia="DFKai-SB" w:hAnsi="Comic Sans MS" w:cs="DFKai-SB"/>
          <w:sz w:val="22"/>
          <w:szCs w:val="22"/>
        </w:rPr>
        <w:t>trategies is a course which provides you with an understanding of the world of fashion.  By the end of the trimester you will be able to:</w:t>
      </w:r>
    </w:p>
    <w:p w:rsidR="000078CF" w:rsidRPr="00630FEA" w:rsidRDefault="000078CF" w:rsidP="00DE00A7">
      <w:pPr>
        <w:pStyle w:val="Level1"/>
        <w:numPr>
          <w:ilvl w:val="0"/>
          <w:numId w:val="1"/>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discuss the history of fashion, fashion capitals, and designers</w:t>
      </w:r>
    </w:p>
    <w:p w:rsidR="000078CF" w:rsidRPr="00630FEA" w:rsidRDefault="000078CF" w:rsidP="00DE00A7">
      <w:pPr>
        <w:pStyle w:val="Level1"/>
        <w:numPr>
          <w:ilvl w:val="0"/>
          <w:numId w:val="1"/>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identify careers in the fashion industry</w:t>
      </w:r>
    </w:p>
    <w:p w:rsidR="000078CF" w:rsidRPr="00630FEA" w:rsidRDefault="000078CF">
      <w:pPr>
        <w:ind w:firstLine="720"/>
        <w:rPr>
          <w:rFonts w:ascii="Comic Sans MS" w:eastAsia="DFKai-SB" w:hAnsi="Comic Sans MS" w:cs="DFKai-SB"/>
          <w:sz w:val="22"/>
          <w:szCs w:val="22"/>
        </w:rPr>
      </w:pPr>
      <w:r w:rsidRPr="00630FEA">
        <w:rPr>
          <w:rFonts w:ascii="Comic Sans MS" w:eastAsia="DFKai-SB" w:hAnsi="Comic Sans MS" w:cs="DFKai-SB"/>
          <w:sz w:val="22"/>
          <w:szCs w:val="22"/>
        </w:rPr>
        <w:sym w:font="Wingdings" w:char="F0AB"/>
      </w:r>
      <w:r w:rsidRPr="00630FEA">
        <w:rPr>
          <w:rFonts w:ascii="Comic Sans MS" w:eastAsia="DFKai-SB" w:hAnsi="Comic Sans MS" w:cs="DFKai-SB"/>
          <w:sz w:val="22"/>
          <w:szCs w:val="22"/>
        </w:rPr>
        <w:tab/>
      </w:r>
      <w:r w:rsidR="00DE00A7" w:rsidRPr="00630FEA">
        <w:rPr>
          <w:rFonts w:ascii="Comic Sans MS" w:eastAsia="DFKai-SB" w:hAnsi="Comic Sans MS" w:cs="DFKai-SB"/>
          <w:sz w:val="22"/>
          <w:szCs w:val="22"/>
        </w:rPr>
        <w:t>Identify</w:t>
      </w:r>
      <w:r w:rsidRPr="00630FEA">
        <w:rPr>
          <w:rFonts w:ascii="Comic Sans MS" w:eastAsia="DFKai-SB" w:hAnsi="Comic Sans MS" w:cs="DFKai-SB"/>
          <w:sz w:val="22"/>
          <w:szCs w:val="22"/>
        </w:rPr>
        <w:t xml:space="preserve"> and apply the principles and elements of design to your own clothing choices</w:t>
      </w:r>
    </w:p>
    <w:p w:rsidR="000078CF" w:rsidRPr="00630FEA" w:rsidRDefault="000078CF" w:rsidP="00DE00A7">
      <w:pPr>
        <w:pStyle w:val="Level1"/>
        <w:numPr>
          <w:ilvl w:val="0"/>
          <w:numId w:val="1"/>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explain the use of textiles in fashion</w:t>
      </w:r>
    </w:p>
    <w:p w:rsidR="000078CF" w:rsidRPr="00630FEA" w:rsidRDefault="000078CF" w:rsidP="00DE00A7">
      <w:pPr>
        <w:pStyle w:val="Level1"/>
        <w:numPr>
          <w:ilvl w:val="0"/>
          <w:numId w:val="1"/>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explain consumer characteristics related to fashion</w:t>
      </w:r>
    </w:p>
    <w:p w:rsidR="000078CF" w:rsidRPr="00630FEA" w:rsidRDefault="000078CF" w:rsidP="00DE00A7">
      <w:pPr>
        <w:pStyle w:val="Level1"/>
        <w:numPr>
          <w:ilvl w:val="0"/>
          <w:numId w:val="1"/>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understand how fashion fits in with history through a fashion history timeline</w:t>
      </w:r>
    </w:p>
    <w:p w:rsidR="000078CF" w:rsidRPr="00630FEA" w:rsidRDefault="000078CF">
      <w:pPr>
        <w:rPr>
          <w:rFonts w:ascii="Comic Sans MS" w:eastAsia="DFKai-SB" w:hAnsi="Comic Sans MS" w:cs="DFKai-SB"/>
          <w:sz w:val="20"/>
          <w:szCs w:val="20"/>
        </w:rPr>
      </w:pPr>
    </w:p>
    <w:p w:rsidR="000078CF" w:rsidRPr="00630FEA" w:rsidRDefault="000078CF">
      <w:pPr>
        <w:rPr>
          <w:rFonts w:ascii="Comic Sans MS" w:eastAsia="DFKai-SB" w:hAnsi="Comic Sans MS" w:cs="DFKai-SB"/>
          <w:b/>
          <w:bCs/>
          <w:sz w:val="22"/>
          <w:szCs w:val="22"/>
          <w:u w:val="single"/>
        </w:rPr>
      </w:pPr>
      <w:r w:rsidRPr="00630FEA">
        <w:rPr>
          <w:rFonts w:ascii="Comic Sans MS" w:eastAsia="DFKai-SB" w:hAnsi="Comic Sans MS" w:cs="DFKai-SB"/>
          <w:b/>
          <w:bCs/>
          <w:sz w:val="22"/>
          <w:szCs w:val="22"/>
          <w:u w:val="single"/>
        </w:rPr>
        <w:t>Policies and Procedures:</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Paper, pencil and supplies</w:t>
      </w:r>
      <w:r w:rsidR="00630FEA">
        <w:rPr>
          <w:rFonts w:ascii="Comic Sans MS" w:eastAsia="DFKai-SB" w:hAnsi="Comic Sans MS" w:cs="DFKai-SB"/>
          <w:sz w:val="22"/>
          <w:szCs w:val="22"/>
        </w:rPr>
        <w:t xml:space="preserve"> (magazines &amp; glue)</w:t>
      </w:r>
      <w:r w:rsidRPr="00630FEA">
        <w:rPr>
          <w:rFonts w:ascii="Comic Sans MS" w:eastAsia="DFKai-SB" w:hAnsi="Comic Sans MS" w:cs="DFKai-SB"/>
          <w:sz w:val="22"/>
          <w:szCs w:val="22"/>
        </w:rPr>
        <w:t xml:space="preserve"> are required each day.</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No books or materials may leave the classroom without permission</w:t>
      </w:r>
      <w:r w:rsidR="00630FEA">
        <w:rPr>
          <w:rFonts w:ascii="Comic Sans MS" w:eastAsia="DFKai-SB" w:hAnsi="Comic Sans MS" w:cs="DFKai-SB"/>
          <w:sz w:val="22"/>
          <w:szCs w:val="22"/>
        </w:rPr>
        <w:t>; including my magazines</w:t>
      </w:r>
      <w:r w:rsidRPr="00630FEA">
        <w:rPr>
          <w:rFonts w:ascii="Comic Sans MS" w:eastAsia="DFKai-SB" w:hAnsi="Comic Sans MS" w:cs="DFKai-SB"/>
          <w:sz w:val="22"/>
          <w:szCs w:val="22"/>
        </w:rPr>
        <w:t>.</w:t>
      </w:r>
    </w:p>
    <w:p w:rsidR="000078CF" w:rsidRPr="00630FEA" w:rsidRDefault="000078CF" w:rsidP="001033DA">
      <w:pPr>
        <w:ind w:left="270" w:hanging="270"/>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Appropriate classroom behavior is essential. Students are expected to attend class and be on time,   </w:t>
      </w:r>
      <w:r w:rsidR="001033DA"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become involved with activities, come to class prepared and display a positive attitude.</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Take notes from lectures and demonstrations.</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Late work- 10% will be deducted the total points earned.</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b/>
          <w:bCs/>
          <w:sz w:val="22"/>
          <w:szCs w:val="22"/>
        </w:rPr>
        <w:t xml:space="preserve"> </w:t>
      </w:r>
      <w:r w:rsidRPr="00630FEA">
        <w:rPr>
          <w:rFonts w:ascii="Comic Sans MS" w:eastAsia="DFKai-SB" w:hAnsi="Comic Sans MS" w:cs="DFKai-SB"/>
          <w:sz w:val="22"/>
          <w:szCs w:val="22"/>
        </w:rPr>
        <w:t>Pass quizzes and tests.</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You may want to have your own colored pencils for the class.</w:t>
      </w:r>
    </w:p>
    <w:p w:rsidR="000078CF" w:rsidRPr="00630FEA" w:rsidRDefault="000078CF" w:rsidP="00DE00A7">
      <w:pPr>
        <w:tabs>
          <w:tab w:val="left" w:pos="270"/>
        </w:tabs>
        <w:ind w:left="270" w:hanging="270"/>
        <w:jc w:val="both"/>
        <w:rPr>
          <w:rFonts w:ascii="Comic Sans MS" w:eastAsia="DFKai-SB" w:hAnsi="Comic Sans MS" w:cs="DFKai-SB"/>
          <w:b/>
          <w:bCs/>
          <w:sz w:val="22"/>
          <w:szCs w:val="22"/>
        </w:rPr>
      </w:pPr>
      <w:r w:rsidRPr="00630FEA">
        <w:rPr>
          <w:rFonts w:ascii="Comic Sans MS" w:eastAsia="DFKai-SB" w:hAnsi="Comic Sans MS" w:cs="DFKai-SB"/>
          <w:sz w:val="22"/>
          <w:szCs w:val="22"/>
        </w:rPr>
        <w:sym w:font="Wingdings" w:char="F04A"/>
      </w:r>
      <w:r w:rsidRPr="00630FEA">
        <w:rPr>
          <w:rFonts w:ascii="Comic Sans MS" w:eastAsia="DFKai-SB" w:hAnsi="Comic Sans MS" w:cs="DFKai-SB"/>
          <w:sz w:val="22"/>
          <w:szCs w:val="22"/>
        </w:rPr>
        <w:t xml:space="preserve"> 10 class participation points will be issued daily. A student loses all 10 points if they are absent. 5 points will be deducted if the student is tardy.</w:t>
      </w:r>
      <w:r w:rsidR="00DE00A7"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Points may also be deducted for misbehavior.</w:t>
      </w:r>
      <w:r w:rsidR="00DE00A7" w:rsidRPr="00630FEA">
        <w:rPr>
          <w:rFonts w:ascii="Comic Sans MS" w:eastAsia="DFKai-SB" w:hAnsi="Comic Sans MS" w:cs="DFKai-SB"/>
          <w:sz w:val="22"/>
          <w:szCs w:val="22"/>
        </w:rPr>
        <w:t xml:space="preserve"> A</w:t>
      </w:r>
      <w:r w:rsidRPr="00630FEA">
        <w:rPr>
          <w:rFonts w:ascii="Comic Sans MS" w:eastAsia="DFKai-SB" w:hAnsi="Comic Sans MS" w:cs="DFKai-SB"/>
          <w:sz w:val="22"/>
          <w:szCs w:val="22"/>
        </w:rPr>
        <w:t>ttendance points will account for 30%</w:t>
      </w:r>
      <w:r w:rsidRPr="00630FEA">
        <w:rPr>
          <w:rFonts w:ascii="Comic Sans MS" w:eastAsia="DFKai-SB" w:hAnsi="Comic Sans MS" w:cs="DFKai-SB"/>
          <w:b/>
          <w:bCs/>
          <w:sz w:val="22"/>
          <w:szCs w:val="22"/>
        </w:rPr>
        <w:t xml:space="preserve"> </w:t>
      </w:r>
      <w:r w:rsidRPr="00630FEA">
        <w:rPr>
          <w:rFonts w:ascii="Comic Sans MS" w:eastAsia="DFKai-SB" w:hAnsi="Comic Sans MS" w:cs="DFKai-SB"/>
          <w:sz w:val="22"/>
          <w:szCs w:val="22"/>
        </w:rPr>
        <w:t>of a students</w:t>
      </w:r>
      <w:r w:rsidR="00DE00A7" w:rsidRPr="00630FEA">
        <w:rPr>
          <w:rFonts w:ascii="Comic Sans MS" w:eastAsia="DFKai-SB" w:hAnsi="Comic Sans MS" w:cs="DFKai-SB"/>
          <w:sz w:val="22"/>
          <w:szCs w:val="22"/>
        </w:rPr>
        <w:t>’</w:t>
      </w:r>
      <w:r w:rsidRPr="00630FEA">
        <w:rPr>
          <w:rFonts w:ascii="Comic Sans MS" w:eastAsia="DFKai-SB" w:hAnsi="Comic Sans MS" w:cs="DFKai-SB"/>
          <w:sz w:val="22"/>
          <w:szCs w:val="22"/>
        </w:rPr>
        <w:t xml:space="preserve"> grade.</w:t>
      </w:r>
    </w:p>
    <w:p w:rsidR="000078CF" w:rsidRPr="00630FEA" w:rsidRDefault="000078CF">
      <w:pPr>
        <w:rPr>
          <w:rFonts w:ascii="Comic Sans MS" w:eastAsia="DFKai-SB" w:hAnsi="Comic Sans MS" w:cs="DFKai-SB"/>
          <w:b/>
          <w:bCs/>
          <w:sz w:val="22"/>
          <w:szCs w:val="22"/>
        </w:rPr>
      </w:pPr>
    </w:p>
    <w:p w:rsidR="000078CF" w:rsidRPr="00630FEA" w:rsidRDefault="000078CF">
      <w:pPr>
        <w:rPr>
          <w:rFonts w:ascii="Comic Sans MS" w:eastAsia="DFKai-SB" w:hAnsi="Comic Sans MS" w:cs="DFKai-SB"/>
          <w:b/>
          <w:bCs/>
          <w:sz w:val="22"/>
          <w:szCs w:val="22"/>
        </w:rPr>
      </w:pPr>
      <w:r w:rsidRPr="00630FEA">
        <w:rPr>
          <w:rFonts w:ascii="Comic Sans MS" w:eastAsia="DFKai-SB" w:hAnsi="Comic Sans MS" w:cs="DFKai-SB"/>
          <w:b/>
          <w:bCs/>
          <w:sz w:val="22"/>
          <w:szCs w:val="22"/>
          <w:u w:val="single"/>
        </w:rPr>
        <w:t>Materials Needed:</w:t>
      </w:r>
      <w:r w:rsidR="00630FEA" w:rsidRPr="00630FEA">
        <w:rPr>
          <w:rFonts w:ascii="Comic Sans MS" w:eastAsia="DFKai-SB" w:hAnsi="Comic Sans MS" w:cs="DFKai-SB"/>
          <w:b/>
          <w:bCs/>
          <w:sz w:val="22"/>
          <w:szCs w:val="22"/>
          <w:u w:val="single"/>
        </w:rPr>
        <w:t xml:space="preserve"> you will get points for having these.</w:t>
      </w:r>
    </w:p>
    <w:p w:rsidR="000078CF" w:rsidRPr="00630FEA" w:rsidRDefault="000078CF" w:rsidP="00DE00A7">
      <w:pPr>
        <w:pStyle w:val="Level1"/>
        <w:numPr>
          <w:ilvl w:val="0"/>
          <w:numId w:val="2"/>
        </w:numPr>
        <w:tabs>
          <w:tab w:val="left" w:pos="-1440"/>
        </w:tabs>
        <w:rPr>
          <w:rFonts w:ascii="Comic Sans MS" w:eastAsia="DFKai-SB" w:hAnsi="Comic Sans MS" w:cs="DFKai-SB"/>
          <w:sz w:val="22"/>
          <w:szCs w:val="22"/>
        </w:rPr>
      </w:pPr>
      <w:r w:rsidRPr="00630FEA">
        <w:rPr>
          <w:rFonts w:ascii="Comic Sans MS" w:eastAsia="DFKai-SB" w:hAnsi="Comic Sans MS" w:cs="DFKai-SB"/>
          <w:sz w:val="22"/>
          <w:szCs w:val="22"/>
        </w:rPr>
        <w:t>1" binder</w:t>
      </w:r>
    </w:p>
    <w:p w:rsidR="000078CF" w:rsidRPr="00630FEA" w:rsidRDefault="00630FEA" w:rsidP="00DE00A7">
      <w:pPr>
        <w:pStyle w:val="Level1"/>
        <w:numPr>
          <w:ilvl w:val="0"/>
          <w:numId w:val="2"/>
        </w:numPr>
        <w:tabs>
          <w:tab w:val="left" w:pos="-1440"/>
        </w:tabs>
        <w:rPr>
          <w:rFonts w:ascii="Comic Sans MS" w:eastAsia="DFKai-SB" w:hAnsi="Comic Sans MS" w:cs="DFKai-SB"/>
          <w:b/>
          <w:bCs/>
          <w:sz w:val="22"/>
          <w:szCs w:val="22"/>
        </w:rPr>
      </w:pPr>
      <w:r w:rsidRPr="00630FEA">
        <w:rPr>
          <w:rFonts w:ascii="Comic Sans MS" w:eastAsia="DFKai-SB" w:hAnsi="Comic Sans MS" w:cs="DFKai-SB"/>
          <w:sz w:val="22"/>
          <w:szCs w:val="22"/>
        </w:rPr>
        <w:t>3 fashion magazines (new or old</w:t>
      </w:r>
      <w:r w:rsidR="000078CF" w:rsidRPr="00630FEA">
        <w:rPr>
          <w:rFonts w:ascii="Comic Sans MS" w:eastAsia="DFKai-SB" w:hAnsi="Comic Sans MS" w:cs="DFKai-SB"/>
          <w:sz w:val="22"/>
          <w:szCs w:val="22"/>
        </w:rPr>
        <w:t>)</w:t>
      </w:r>
    </w:p>
    <w:p w:rsidR="000078CF" w:rsidRPr="00630FEA" w:rsidRDefault="000078CF" w:rsidP="00DE00A7">
      <w:pPr>
        <w:pStyle w:val="Level1"/>
        <w:numPr>
          <w:ilvl w:val="0"/>
          <w:numId w:val="2"/>
        </w:numPr>
        <w:tabs>
          <w:tab w:val="left" w:pos="-1440"/>
        </w:tabs>
        <w:rPr>
          <w:rFonts w:ascii="Comic Sans MS" w:eastAsia="DFKai-SB" w:hAnsi="Comic Sans MS" w:cs="DFKai-SB"/>
          <w:b/>
          <w:bCs/>
          <w:sz w:val="22"/>
          <w:szCs w:val="22"/>
        </w:rPr>
      </w:pPr>
      <w:r w:rsidRPr="00630FEA">
        <w:rPr>
          <w:rFonts w:ascii="Comic Sans MS" w:eastAsia="DFKai-SB" w:hAnsi="Comic Sans MS" w:cs="DFKai-SB"/>
          <w:sz w:val="22"/>
          <w:szCs w:val="22"/>
        </w:rPr>
        <w:t>15 clear sheet protectors</w:t>
      </w:r>
    </w:p>
    <w:p w:rsidR="00C76D2B" w:rsidRPr="00630FEA" w:rsidRDefault="00C76D2B" w:rsidP="00DE00A7">
      <w:pPr>
        <w:pStyle w:val="Level1"/>
        <w:numPr>
          <w:ilvl w:val="0"/>
          <w:numId w:val="2"/>
        </w:numPr>
        <w:tabs>
          <w:tab w:val="left" w:pos="-1440"/>
        </w:tabs>
        <w:rPr>
          <w:rFonts w:ascii="Comic Sans MS" w:eastAsia="DFKai-SB" w:hAnsi="Comic Sans MS" w:cs="DFKai-SB"/>
          <w:b/>
          <w:bCs/>
          <w:sz w:val="22"/>
          <w:szCs w:val="22"/>
        </w:rPr>
      </w:pPr>
      <w:r w:rsidRPr="00630FEA">
        <w:rPr>
          <w:rFonts w:ascii="Comic Sans MS" w:eastAsia="DFKai-SB" w:hAnsi="Comic Sans MS" w:cs="DFKai-SB"/>
          <w:sz w:val="22"/>
          <w:szCs w:val="22"/>
        </w:rPr>
        <w:t>Rubber cement or glue stick</w:t>
      </w:r>
    </w:p>
    <w:p w:rsidR="000078CF" w:rsidRPr="00630FEA" w:rsidRDefault="000078CF">
      <w:pPr>
        <w:rPr>
          <w:rFonts w:ascii="Comic Sans MS" w:eastAsia="DFKai-SB" w:hAnsi="Comic Sans MS" w:cs="DFKai-SB"/>
          <w:b/>
          <w:bCs/>
          <w:sz w:val="22"/>
          <w:szCs w:val="22"/>
        </w:rPr>
      </w:pPr>
    </w:p>
    <w:p w:rsidR="000078CF" w:rsidRPr="00630FEA" w:rsidRDefault="000078CF">
      <w:pPr>
        <w:rPr>
          <w:rFonts w:ascii="Comic Sans MS" w:eastAsia="DFKai-SB" w:hAnsi="Comic Sans MS" w:cs="DFKai-SB"/>
          <w:b/>
          <w:bCs/>
          <w:sz w:val="22"/>
          <w:szCs w:val="22"/>
          <w:u w:val="single"/>
        </w:rPr>
      </w:pPr>
      <w:r w:rsidRPr="00630FEA">
        <w:rPr>
          <w:rFonts w:ascii="Comic Sans MS" w:eastAsia="DFKai-SB" w:hAnsi="Comic Sans MS" w:cs="DFKai-SB"/>
          <w:b/>
          <w:bCs/>
          <w:sz w:val="22"/>
          <w:szCs w:val="22"/>
          <w:u w:val="single"/>
        </w:rPr>
        <w:t>Class Citizenship Policy:</w:t>
      </w:r>
    </w:p>
    <w:p w:rsidR="000078CF" w:rsidRPr="00630FEA" w:rsidRDefault="000078CF">
      <w:pPr>
        <w:rPr>
          <w:rFonts w:ascii="Comic Sans MS" w:eastAsia="DFKai-SB" w:hAnsi="Comic Sans MS" w:cs="DFKai-SB"/>
          <w:b/>
          <w:bCs/>
          <w:sz w:val="22"/>
          <w:szCs w:val="22"/>
        </w:rPr>
      </w:pPr>
      <w:r w:rsidRPr="00630FEA">
        <w:rPr>
          <w:rFonts w:ascii="Comic Sans MS" w:eastAsia="DFKai-SB" w:hAnsi="Comic Sans MS" w:cs="DFKai-SB"/>
          <w:b/>
          <w:bCs/>
          <w:sz w:val="22"/>
          <w:szCs w:val="22"/>
        </w:rPr>
        <w:t xml:space="preserve">Attendance: </w:t>
      </w:r>
      <w:r w:rsidRPr="00630FEA">
        <w:rPr>
          <w:rFonts w:ascii="Comic Sans MS" w:eastAsia="DFKai-SB" w:hAnsi="Comic Sans MS" w:cs="DFKai-SB"/>
          <w:sz w:val="22"/>
          <w:szCs w:val="22"/>
        </w:rPr>
        <w:t xml:space="preserve">A student is considered absent if he or she misses more than 10 minutes of class.  The school’s attendance policy will be enforced. Citizenship grades will be given as </w:t>
      </w:r>
      <w:r w:rsidR="00630FEA">
        <w:rPr>
          <w:rFonts w:ascii="Comic Sans MS" w:eastAsia="DFKai-SB" w:hAnsi="Comic Sans MS" w:cs="DFKai-SB"/>
          <w:sz w:val="22"/>
          <w:szCs w:val="22"/>
        </w:rPr>
        <w:t>follows: 0-3 absences</w:t>
      </w:r>
      <w:r w:rsidRPr="00630FEA">
        <w:rPr>
          <w:rFonts w:ascii="Comic Sans MS" w:eastAsia="DFKai-SB" w:hAnsi="Comic Sans MS" w:cs="DFKai-SB"/>
          <w:sz w:val="22"/>
          <w:szCs w:val="22"/>
        </w:rPr>
        <w:t xml:space="preserve"> will receive a</w:t>
      </w:r>
      <w:r w:rsidR="00630FEA">
        <w:rPr>
          <w:rFonts w:ascii="Comic Sans MS" w:eastAsia="DFKai-SB" w:hAnsi="Comic Sans MS" w:cs="DFKai-SB"/>
          <w:sz w:val="22"/>
          <w:szCs w:val="22"/>
        </w:rPr>
        <w:t>n</w:t>
      </w:r>
      <w:r w:rsidRPr="00630FEA">
        <w:rPr>
          <w:rFonts w:ascii="Comic Sans MS" w:eastAsia="DFKai-SB" w:hAnsi="Comic Sans MS" w:cs="DFKai-SB"/>
          <w:sz w:val="22"/>
          <w:szCs w:val="22"/>
        </w:rPr>
        <w:t xml:space="preserve"> </w:t>
      </w:r>
      <w:r w:rsidR="00630FEA">
        <w:rPr>
          <w:rFonts w:ascii="Comic Sans MS" w:eastAsia="DFKai-SB" w:hAnsi="Comic Sans MS" w:cs="DFKai-SB"/>
          <w:sz w:val="22"/>
          <w:szCs w:val="22"/>
        </w:rPr>
        <w:t>S</w:t>
      </w:r>
      <w:r w:rsidRPr="00630FEA">
        <w:rPr>
          <w:rFonts w:ascii="Comic Sans MS" w:eastAsia="DFKai-SB" w:hAnsi="Comic Sans MS" w:cs="DFKai-SB"/>
          <w:sz w:val="22"/>
          <w:szCs w:val="22"/>
        </w:rPr>
        <w:t>; 4</w:t>
      </w:r>
      <w:r w:rsidR="00630FEA">
        <w:rPr>
          <w:rFonts w:ascii="Comic Sans MS" w:eastAsia="DFKai-SB" w:hAnsi="Comic Sans MS" w:cs="DFKai-SB"/>
          <w:sz w:val="22"/>
          <w:szCs w:val="22"/>
        </w:rPr>
        <w:t xml:space="preserve">+ made-up absences </w:t>
      </w:r>
      <w:r w:rsidRPr="00630FEA">
        <w:rPr>
          <w:rFonts w:ascii="Comic Sans MS" w:eastAsia="DFKai-SB" w:hAnsi="Comic Sans MS" w:cs="DFKai-SB"/>
          <w:sz w:val="22"/>
          <w:szCs w:val="22"/>
        </w:rPr>
        <w:t xml:space="preserve">receive </w:t>
      </w:r>
      <w:proofErr w:type="gramStart"/>
      <w:r w:rsidRPr="00630FEA">
        <w:rPr>
          <w:rFonts w:ascii="Comic Sans MS" w:eastAsia="DFKai-SB" w:hAnsi="Comic Sans MS" w:cs="DFKai-SB"/>
          <w:sz w:val="22"/>
          <w:szCs w:val="22"/>
        </w:rPr>
        <w:t>a</w:t>
      </w:r>
      <w:proofErr w:type="gramEnd"/>
      <w:r w:rsidRPr="00630FEA">
        <w:rPr>
          <w:rFonts w:ascii="Comic Sans MS" w:eastAsia="DFKai-SB" w:hAnsi="Comic Sans MS" w:cs="DFKai-SB"/>
          <w:sz w:val="22"/>
          <w:szCs w:val="22"/>
        </w:rPr>
        <w:t xml:space="preserve"> N; and </w:t>
      </w:r>
      <w:r w:rsidR="00630FEA">
        <w:rPr>
          <w:rFonts w:ascii="Comic Sans MS" w:eastAsia="DFKai-SB" w:hAnsi="Comic Sans MS" w:cs="DFKai-SB"/>
          <w:sz w:val="22"/>
          <w:szCs w:val="22"/>
        </w:rPr>
        <w:t>4</w:t>
      </w:r>
      <w:r w:rsidRPr="00630FEA">
        <w:rPr>
          <w:rFonts w:ascii="Comic Sans MS" w:eastAsia="DFKai-SB" w:hAnsi="Comic Sans MS" w:cs="DFKai-SB"/>
          <w:sz w:val="22"/>
          <w:szCs w:val="22"/>
        </w:rPr>
        <w:t xml:space="preserve"> or more absences will receive a U.</w:t>
      </w:r>
    </w:p>
    <w:p w:rsidR="000078CF" w:rsidRPr="00630FEA" w:rsidRDefault="000078CF">
      <w:pPr>
        <w:rPr>
          <w:rFonts w:ascii="Comic Sans MS" w:eastAsia="DFKai-SB" w:hAnsi="Comic Sans MS" w:cs="DFKai-SB"/>
          <w:b/>
          <w:bCs/>
          <w:sz w:val="22"/>
          <w:szCs w:val="22"/>
        </w:rPr>
      </w:pPr>
    </w:p>
    <w:p w:rsidR="000078CF" w:rsidRPr="00630FEA" w:rsidRDefault="000078CF">
      <w:pPr>
        <w:rPr>
          <w:rFonts w:ascii="Comic Sans MS" w:eastAsia="DFKai-SB" w:hAnsi="Comic Sans MS" w:cs="DFKai-SB"/>
          <w:b/>
          <w:bCs/>
          <w:sz w:val="22"/>
          <w:szCs w:val="22"/>
        </w:rPr>
      </w:pPr>
      <w:proofErr w:type="spellStart"/>
      <w:r w:rsidRPr="00630FEA">
        <w:rPr>
          <w:rFonts w:ascii="Comic Sans MS" w:eastAsia="DFKai-SB" w:hAnsi="Comic Sans MS" w:cs="DFKai-SB"/>
          <w:b/>
          <w:bCs/>
          <w:sz w:val="22"/>
          <w:szCs w:val="22"/>
        </w:rPr>
        <w:t>Tardies</w:t>
      </w:r>
      <w:proofErr w:type="spellEnd"/>
      <w:r w:rsidRPr="00630FEA">
        <w:rPr>
          <w:rFonts w:ascii="Comic Sans MS" w:eastAsia="DFKai-SB" w:hAnsi="Comic Sans MS" w:cs="DFKai-SB"/>
          <w:b/>
          <w:bCs/>
          <w:sz w:val="22"/>
          <w:szCs w:val="22"/>
        </w:rPr>
        <w:t xml:space="preserve">: </w:t>
      </w:r>
      <w:r w:rsidRPr="00630FEA">
        <w:rPr>
          <w:rFonts w:ascii="Comic Sans MS" w:eastAsia="DFKai-SB" w:hAnsi="Comic Sans MS" w:cs="DFKai-SB"/>
          <w:sz w:val="22"/>
          <w:szCs w:val="22"/>
        </w:rPr>
        <w:t xml:space="preserve">An emergency hall pass will be issued to each student per </w:t>
      </w:r>
      <w:r w:rsidR="00630FEA">
        <w:rPr>
          <w:rFonts w:ascii="Comic Sans MS" w:eastAsia="DFKai-SB" w:hAnsi="Comic Sans MS" w:cs="DFKai-SB"/>
          <w:sz w:val="22"/>
          <w:szCs w:val="22"/>
        </w:rPr>
        <w:t>quarter; y</w:t>
      </w:r>
      <w:r w:rsidRPr="00630FEA">
        <w:rPr>
          <w:rFonts w:ascii="Comic Sans MS" w:eastAsia="DFKai-SB" w:hAnsi="Comic Sans MS" w:cs="DFKai-SB"/>
          <w:sz w:val="22"/>
          <w:szCs w:val="22"/>
        </w:rPr>
        <w:t xml:space="preserve">ou will be able to use it for </w:t>
      </w:r>
      <w:proofErr w:type="gramStart"/>
      <w:r w:rsidRPr="00630FEA">
        <w:rPr>
          <w:rFonts w:ascii="Comic Sans MS" w:eastAsia="DFKai-SB" w:hAnsi="Comic Sans MS" w:cs="DFKai-SB"/>
          <w:sz w:val="22"/>
          <w:szCs w:val="22"/>
        </w:rPr>
        <w:t>1  hall</w:t>
      </w:r>
      <w:proofErr w:type="gramEnd"/>
      <w:r w:rsidR="00630FEA">
        <w:rPr>
          <w:rFonts w:ascii="Comic Sans MS" w:eastAsia="DFKai-SB" w:hAnsi="Comic Sans MS" w:cs="DFKai-SB"/>
          <w:sz w:val="22"/>
          <w:szCs w:val="22"/>
        </w:rPr>
        <w:t>-</w:t>
      </w:r>
      <w:r w:rsidRPr="00630FEA">
        <w:rPr>
          <w:rFonts w:ascii="Comic Sans MS" w:eastAsia="DFKai-SB" w:hAnsi="Comic Sans MS" w:cs="DFKai-SB"/>
          <w:sz w:val="22"/>
          <w:szCs w:val="22"/>
        </w:rPr>
        <w:t>pass without penalty. Every other time the student leaves the class, it will count as an un-excused tardy.</w:t>
      </w:r>
    </w:p>
    <w:p w:rsidR="000078CF" w:rsidRPr="00630FEA" w:rsidRDefault="000078CF">
      <w:pPr>
        <w:rPr>
          <w:rFonts w:ascii="Comic Sans MS" w:eastAsia="DFKai-SB" w:hAnsi="Comic Sans MS" w:cs="DFKai-SB"/>
          <w:b/>
          <w:bCs/>
          <w:sz w:val="22"/>
          <w:szCs w:val="22"/>
        </w:rPr>
      </w:pP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b/>
          <w:bCs/>
          <w:sz w:val="22"/>
          <w:szCs w:val="22"/>
        </w:rPr>
        <w:t xml:space="preserve">Behavior: </w:t>
      </w:r>
      <w:r w:rsidRPr="00630FEA">
        <w:rPr>
          <w:rFonts w:ascii="Comic Sans MS" w:eastAsia="DFKai-SB" w:hAnsi="Comic Sans MS" w:cs="DFKai-SB"/>
          <w:sz w:val="22"/>
          <w:szCs w:val="22"/>
        </w:rPr>
        <w:t xml:space="preserve">The students will be expected to follow the Ogden City School Districts Code of Conduct. Disrespectful, harmful or dangerous behavior will be: 1. Given a verbal </w:t>
      </w:r>
      <w:proofErr w:type="gramStart"/>
      <w:r w:rsidRPr="00630FEA">
        <w:rPr>
          <w:rFonts w:ascii="Comic Sans MS" w:eastAsia="DFKai-SB" w:hAnsi="Comic Sans MS" w:cs="DFKai-SB"/>
          <w:sz w:val="22"/>
          <w:szCs w:val="22"/>
        </w:rPr>
        <w:t xml:space="preserve">warning </w:t>
      </w:r>
      <w:r w:rsidR="001033DA"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2</w:t>
      </w:r>
      <w:proofErr w:type="gramEnd"/>
      <w:r w:rsidRPr="00630FEA">
        <w:rPr>
          <w:rFonts w:ascii="Comic Sans MS" w:eastAsia="DFKai-SB" w:hAnsi="Comic Sans MS" w:cs="DFKai-SB"/>
          <w:sz w:val="22"/>
          <w:szCs w:val="22"/>
        </w:rPr>
        <w:t>. Discuss</w:t>
      </w:r>
      <w:r w:rsidR="001033DA" w:rsidRPr="00630FEA">
        <w:rPr>
          <w:rFonts w:ascii="Comic Sans MS" w:eastAsia="DFKai-SB" w:hAnsi="Comic Sans MS" w:cs="DFKai-SB"/>
          <w:sz w:val="22"/>
          <w:szCs w:val="22"/>
        </w:rPr>
        <w:t>ion</w:t>
      </w:r>
      <w:r w:rsidRPr="00630FEA">
        <w:rPr>
          <w:rFonts w:ascii="Comic Sans MS" w:eastAsia="DFKai-SB" w:hAnsi="Comic Sans MS" w:cs="DFKai-SB"/>
          <w:sz w:val="22"/>
          <w:szCs w:val="22"/>
        </w:rPr>
        <w:t xml:space="preserve"> with the </w:t>
      </w:r>
      <w:proofErr w:type="gramStart"/>
      <w:r w:rsidRPr="00630FEA">
        <w:rPr>
          <w:rFonts w:ascii="Comic Sans MS" w:eastAsia="DFKai-SB" w:hAnsi="Comic Sans MS" w:cs="DFKai-SB"/>
          <w:sz w:val="22"/>
          <w:szCs w:val="22"/>
        </w:rPr>
        <w:t>teacher</w:t>
      </w:r>
      <w:r w:rsidR="001033DA"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 xml:space="preserve"> 3</w:t>
      </w:r>
      <w:proofErr w:type="gramEnd"/>
      <w:r w:rsidRPr="00630FEA">
        <w:rPr>
          <w:rFonts w:ascii="Comic Sans MS" w:eastAsia="DFKai-SB" w:hAnsi="Comic Sans MS" w:cs="DFKai-SB"/>
          <w:sz w:val="22"/>
          <w:szCs w:val="22"/>
        </w:rPr>
        <w:t xml:space="preserve">. Call to the </w:t>
      </w:r>
      <w:proofErr w:type="gramStart"/>
      <w:r w:rsidRPr="00630FEA">
        <w:rPr>
          <w:rFonts w:ascii="Comic Sans MS" w:eastAsia="DFKai-SB" w:hAnsi="Comic Sans MS" w:cs="DFKai-SB"/>
          <w:sz w:val="22"/>
          <w:szCs w:val="22"/>
        </w:rPr>
        <w:t>parent</w:t>
      </w:r>
      <w:r w:rsidR="001033DA" w:rsidRPr="00630FEA">
        <w:rPr>
          <w:rFonts w:ascii="Comic Sans MS" w:eastAsia="DFKai-SB" w:hAnsi="Comic Sans MS" w:cs="DFKai-SB"/>
          <w:sz w:val="22"/>
          <w:szCs w:val="22"/>
        </w:rPr>
        <w:t>’</w:t>
      </w:r>
      <w:r w:rsidRPr="00630FEA">
        <w:rPr>
          <w:rFonts w:ascii="Comic Sans MS" w:eastAsia="DFKai-SB" w:hAnsi="Comic Sans MS" w:cs="DFKai-SB"/>
          <w:sz w:val="22"/>
          <w:szCs w:val="22"/>
        </w:rPr>
        <w:t>s</w:t>
      </w:r>
      <w:r w:rsidRPr="00630FEA">
        <w:rPr>
          <w:rFonts w:ascii="Comic Sans MS" w:eastAsia="DFKai-SB" w:hAnsi="Comic Sans MS" w:cs="DFKai-SB"/>
          <w:b/>
          <w:bCs/>
          <w:sz w:val="22"/>
          <w:szCs w:val="22"/>
        </w:rPr>
        <w:t xml:space="preserve"> </w:t>
      </w:r>
      <w:r w:rsidR="001033DA" w:rsidRPr="00630FEA">
        <w:rPr>
          <w:rFonts w:ascii="Comic Sans MS" w:eastAsia="DFKai-SB" w:hAnsi="Comic Sans MS" w:cs="DFKai-SB"/>
          <w:b/>
          <w:bCs/>
          <w:sz w:val="22"/>
          <w:szCs w:val="22"/>
        </w:rPr>
        <w:t xml:space="preserve"> </w:t>
      </w:r>
      <w:r w:rsidRPr="00630FEA">
        <w:rPr>
          <w:rFonts w:ascii="Comic Sans MS" w:eastAsia="DFKai-SB" w:hAnsi="Comic Sans MS" w:cs="DFKai-SB"/>
          <w:sz w:val="22"/>
          <w:szCs w:val="22"/>
        </w:rPr>
        <w:t>4</w:t>
      </w:r>
      <w:proofErr w:type="gramEnd"/>
      <w:r w:rsidRPr="00630FEA">
        <w:rPr>
          <w:rFonts w:ascii="Comic Sans MS" w:eastAsia="DFKai-SB" w:hAnsi="Comic Sans MS" w:cs="DFKai-SB"/>
          <w:sz w:val="22"/>
          <w:szCs w:val="22"/>
        </w:rPr>
        <w:t xml:space="preserve">. </w:t>
      </w:r>
      <w:proofErr w:type="gramStart"/>
      <w:r w:rsidRPr="00630FEA">
        <w:rPr>
          <w:rFonts w:ascii="Comic Sans MS" w:eastAsia="DFKai-SB" w:hAnsi="Comic Sans MS" w:cs="DFKai-SB"/>
          <w:sz w:val="22"/>
          <w:szCs w:val="22"/>
        </w:rPr>
        <w:t xml:space="preserve">Referral to the office </w:t>
      </w:r>
      <w:r w:rsidR="001033DA"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5.</w:t>
      </w:r>
      <w:proofErr w:type="gramEnd"/>
      <w:r w:rsidRPr="00630FEA">
        <w:rPr>
          <w:rFonts w:ascii="Comic Sans MS" w:eastAsia="DFKai-SB" w:hAnsi="Comic Sans MS" w:cs="DFKai-SB"/>
          <w:sz w:val="22"/>
          <w:szCs w:val="22"/>
        </w:rPr>
        <w:t xml:space="preserve"> </w:t>
      </w:r>
      <w:proofErr w:type="gramStart"/>
      <w:r w:rsidRPr="00630FEA">
        <w:rPr>
          <w:rFonts w:ascii="Comic Sans MS" w:eastAsia="DFKai-SB" w:hAnsi="Comic Sans MS" w:cs="DFKai-SB"/>
          <w:sz w:val="22"/>
          <w:szCs w:val="22"/>
        </w:rPr>
        <w:t>Removal from class.</w:t>
      </w:r>
      <w:proofErr w:type="gramEnd"/>
      <w:r w:rsidRPr="00630FEA">
        <w:rPr>
          <w:rFonts w:ascii="Comic Sans MS" w:eastAsia="DFKai-SB" w:hAnsi="Comic Sans MS" w:cs="DFKai-SB"/>
          <w:sz w:val="22"/>
          <w:szCs w:val="22"/>
        </w:rPr>
        <w:t xml:space="preserve"> </w:t>
      </w:r>
    </w:p>
    <w:p w:rsidR="000078CF" w:rsidRPr="00630FEA" w:rsidRDefault="000078CF">
      <w:pPr>
        <w:rPr>
          <w:rFonts w:ascii="Comic Sans MS" w:eastAsia="DFKai-SB" w:hAnsi="Comic Sans MS" w:cs="DFKai-SB"/>
          <w:sz w:val="22"/>
          <w:szCs w:val="22"/>
        </w:rPr>
        <w:sectPr w:rsidR="000078CF" w:rsidRPr="00630FEA">
          <w:pgSz w:w="12240" w:h="15840"/>
          <w:pgMar w:top="729" w:right="729" w:bottom="729" w:left="729" w:header="729" w:footer="729" w:gutter="0"/>
          <w:cols w:space="720"/>
          <w:noEndnote/>
        </w:sectPr>
      </w:pPr>
    </w:p>
    <w:p w:rsidR="000078CF" w:rsidRPr="00630FEA" w:rsidRDefault="000078CF">
      <w:pPr>
        <w:rPr>
          <w:rFonts w:ascii="Comic Sans MS" w:eastAsia="DFKai-SB" w:hAnsi="Comic Sans MS" w:cs="DFKai-SB"/>
          <w:b/>
          <w:bCs/>
          <w:sz w:val="22"/>
          <w:szCs w:val="22"/>
          <w:u w:val="single"/>
        </w:rPr>
      </w:pPr>
    </w:p>
    <w:p w:rsidR="000078CF" w:rsidRPr="00630FEA" w:rsidRDefault="00DE00A7">
      <w:pPr>
        <w:rPr>
          <w:rFonts w:ascii="Comic Sans MS" w:eastAsia="DFKai-SB" w:hAnsi="Comic Sans MS" w:cs="DFKai-SB"/>
          <w:b/>
          <w:bCs/>
          <w:sz w:val="22"/>
          <w:szCs w:val="22"/>
          <w:u w:val="single"/>
        </w:rPr>
      </w:pPr>
      <w:r w:rsidRPr="00630FEA">
        <w:rPr>
          <w:rFonts w:ascii="Comic Sans MS" w:eastAsia="DFKai-SB" w:hAnsi="Comic Sans MS" w:cs="DFKai-SB"/>
          <w:b/>
          <w:bCs/>
          <w:sz w:val="22"/>
          <w:szCs w:val="22"/>
          <w:u w:val="single"/>
        </w:rPr>
        <w:br w:type="page"/>
      </w:r>
      <w:r w:rsidR="000078CF" w:rsidRPr="00630FEA">
        <w:rPr>
          <w:rFonts w:ascii="Comic Sans MS" w:eastAsia="DFKai-SB" w:hAnsi="Comic Sans MS" w:cs="DFKai-SB"/>
          <w:b/>
          <w:bCs/>
          <w:sz w:val="22"/>
          <w:szCs w:val="22"/>
          <w:u w:val="single"/>
        </w:rPr>
        <w:lastRenderedPageBreak/>
        <w:t>Grading:</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Grades will be based on the total number of points from assignments, labs, tests quizzes and daily participation.  The number of points earned will be divided by the total number of points.  Grades will be based on the following percentages:</w:t>
      </w:r>
    </w:p>
    <w:p w:rsidR="000078CF" w:rsidRPr="00630FEA" w:rsidRDefault="000078CF" w:rsidP="00C33D91">
      <w:pPr>
        <w:tabs>
          <w:tab w:val="left" w:pos="-1440"/>
          <w:tab w:val="left" w:pos="2700"/>
        </w:tabs>
        <w:ind w:left="5130" w:hanging="5130"/>
        <w:rPr>
          <w:rFonts w:ascii="Comic Sans MS" w:eastAsia="DFKai-SB" w:hAnsi="Comic Sans MS" w:cs="DFKai-SB"/>
          <w:sz w:val="22"/>
          <w:szCs w:val="22"/>
        </w:rPr>
      </w:pPr>
      <w:r w:rsidRPr="00630FEA">
        <w:rPr>
          <w:rFonts w:ascii="Comic Sans MS" w:eastAsia="DFKai-SB" w:hAnsi="Comic Sans MS" w:cs="DFKai-SB"/>
          <w:sz w:val="22"/>
          <w:szCs w:val="22"/>
        </w:rPr>
        <w:t>A   95-100%</w:t>
      </w:r>
      <w:r w:rsidR="00C33D91" w:rsidRPr="00630FEA">
        <w:rPr>
          <w:rFonts w:ascii="Comic Sans MS" w:eastAsia="DFKai-SB" w:hAnsi="Comic Sans MS" w:cs="DFKai-SB"/>
          <w:sz w:val="22"/>
          <w:szCs w:val="22"/>
        </w:rPr>
        <w:tab/>
      </w:r>
      <w:r w:rsidRPr="00630FEA">
        <w:rPr>
          <w:rFonts w:ascii="Comic Sans MS" w:eastAsia="DFKai-SB" w:hAnsi="Comic Sans MS" w:cs="DFKai-SB"/>
          <w:sz w:val="22"/>
          <w:szCs w:val="22"/>
        </w:rPr>
        <w:t>B   84-86%</w:t>
      </w:r>
      <w:r w:rsidRPr="00630FEA">
        <w:rPr>
          <w:rFonts w:ascii="Comic Sans MS" w:eastAsia="DFKai-SB" w:hAnsi="Comic Sans MS" w:cs="DFKai-SB"/>
          <w:sz w:val="22"/>
          <w:szCs w:val="22"/>
        </w:rPr>
        <w:tab/>
        <w:t>C   74-76%</w:t>
      </w:r>
      <w:r w:rsidRPr="00630FEA">
        <w:rPr>
          <w:rFonts w:ascii="Comic Sans MS" w:eastAsia="DFKai-SB" w:hAnsi="Comic Sans MS" w:cs="DFKai-SB"/>
          <w:sz w:val="22"/>
          <w:szCs w:val="22"/>
        </w:rPr>
        <w:tab/>
      </w:r>
      <w:r w:rsidRPr="00630FEA">
        <w:rPr>
          <w:rFonts w:ascii="Comic Sans MS" w:eastAsia="DFKai-SB" w:hAnsi="Comic Sans MS" w:cs="DFKai-SB"/>
          <w:sz w:val="22"/>
          <w:szCs w:val="22"/>
        </w:rPr>
        <w:tab/>
      </w:r>
      <w:r w:rsidR="00C33D91" w:rsidRPr="00630FEA">
        <w:rPr>
          <w:rFonts w:ascii="Comic Sans MS" w:eastAsia="DFKai-SB" w:hAnsi="Comic Sans MS" w:cs="DFKai-SB"/>
          <w:sz w:val="22"/>
          <w:szCs w:val="22"/>
        </w:rPr>
        <w:tab/>
      </w:r>
      <w:r w:rsidRPr="00630FEA">
        <w:rPr>
          <w:rFonts w:ascii="Comic Sans MS" w:eastAsia="DFKai-SB" w:hAnsi="Comic Sans MS" w:cs="DFKai-SB"/>
          <w:sz w:val="22"/>
          <w:szCs w:val="22"/>
        </w:rPr>
        <w:t>D   64-66%</w:t>
      </w:r>
    </w:p>
    <w:p w:rsidR="000078CF" w:rsidRPr="00630FEA" w:rsidRDefault="00C33D91" w:rsidP="00C33D91">
      <w:pPr>
        <w:tabs>
          <w:tab w:val="left" w:pos="-1440"/>
          <w:tab w:val="left" w:pos="2700"/>
          <w:tab w:val="left" w:pos="5130"/>
          <w:tab w:val="left" w:pos="6480"/>
        </w:tabs>
        <w:ind w:left="6480" w:hanging="6480"/>
        <w:rPr>
          <w:rFonts w:ascii="Comic Sans MS" w:eastAsia="DFKai-SB" w:hAnsi="Comic Sans MS" w:cs="DFKai-SB"/>
          <w:sz w:val="22"/>
          <w:szCs w:val="22"/>
        </w:rPr>
      </w:pPr>
      <w:proofErr w:type="gramStart"/>
      <w:r w:rsidRPr="00630FEA">
        <w:rPr>
          <w:rFonts w:ascii="Comic Sans MS" w:eastAsia="DFKai-SB" w:hAnsi="Comic Sans MS" w:cs="DFKai-SB"/>
          <w:sz w:val="22"/>
          <w:szCs w:val="22"/>
        </w:rPr>
        <w:t>A-  90</w:t>
      </w:r>
      <w:proofErr w:type="gramEnd"/>
      <w:r w:rsidRPr="00630FEA">
        <w:rPr>
          <w:rFonts w:ascii="Comic Sans MS" w:eastAsia="DFKai-SB" w:hAnsi="Comic Sans MS" w:cs="DFKai-SB"/>
          <w:sz w:val="22"/>
          <w:szCs w:val="22"/>
        </w:rPr>
        <w:t>-94%</w:t>
      </w:r>
      <w:r w:rsidRPr="00630FEA">
        <w:rPr>
          <w:rFonts w:ascii="Comic Sans MS" w:eastAsia="DFKai-SB" w:hAnsi="Comic Sans MS" w:cs="DFKai-SB"/>
          <w:sz w:val="22"/>
          <w:szCs w:val="22"/>
        </w:rPr>
        <w:tab/>
        <w:t xml:space="preserve">B-  80-83% </w:t>
      </w:r>
      <w:r w:rsidRPr="00630FEA">
        <w:rPr>
          <w:rFonts w:ascii="Comic Sans MS" w:eastAsia="DFKai-SB" w:hAnsi="Comic Sans MS" w:cs="DFKai-SB"/>
          <w:sz w:val="22"/>
          <w:szCs w:val="22"/>
        </w:rPr>
        <w:tab/>
      </w:r>
      <w:r w:rsidR="000078CF" w:rsidRPr="00630FEA">
        <w:rPr>
          <w:rFonts w:ascii="Comic Sans MS" w:eastAsia="DFKai-SB" w:hAnsi="Comic Sans MS" w:cs="DFKai-SB"/>
          <w:sz w:val="22"/>
          <w:szCs w:val="22"/>
        </w:rPr>
        <w:t>C-  70-73%</w:t>
      </w:r>
      <w:r w:rsidRPr="00630FEA">
        <w:rPr>
          <w:rFonts w:ascii="Comic Sans MS" w:eastAsia="DFKai-SB" w:hAnsi="Comic Sans MS" w:cs="DFKai-SB"/>
          <w:sz w:val="22"/>
          <w:szCs w:val="22"/>
        </w:rPr>
        <w:tab/>
      </w:r>
      <w:r w:rsidR="000078CF" w:rsidRPr="00630FEA">
        <w:rPr>
          <w:rFonts w:ascii="Comic Sans MS" w:eastAsia="DFKai-SB" w:hAnsi="Comic Sans MS" w:cs="DFKai-SB"/>
          <w:sz w:val="22"/>
          <w:szCs w:val="22"/>
        </w:rPr>
        <w:tab/>
      </w:r>
      <w:r w:rsidR="000078CF" w:rsidRPr="00630FEA">
        <w:rPr>
          <w:rFonts w:ascii="Comic Sans MS" w:eastAsia="DFKai-SB" w:hAnsi="Comic Sans MS" w:cs="DFKai-SB"/>
          <w:sz w:val="22"/>
          <w:szCs w:val="22"/>
        </w:rPr>
        <w:tab/>
        <w:t>D-  60-63%</w:t>
      </w:r>
    </w:p>
    <w:p w:rsidR="000078CF" w:rsidRPr="00630FEA" w:rsidRDefault="000078CF" w:rsidP="00C33D91">
      <w:pPr>
        <w:tabs>
          <w:tab w:val="left" w:pos="-1440"/>
          <w:tab w:val="left" w:pos="2700"/>
          <w:tab w:val="left" w:pos="5130"/>
        </w:tabs>
        <w:ind w:left="6480" w:hanging="6480"/>
        <w:rPr>
          <w:rFonts w:ascii="Comic Sans MS" w:eastAsia="DFKai-SB" w:hAnsi="Comic Sans MS" w:cs="DFKai-SB"/>
          <w:sz w:val="22"/>
          <w:szCs w:val="22"/>
        </w:rPr>
      </w:pPr>
      <w:r w:rsidRPr="00630FEA">
        <w:rPr>
          <w:rFonts w:ascii="Comic Sans MS" w:eastAsia="DFKai-SB" w:hAnsi="Comic Sans MS" w:cs="DFKai-SB"/>
          <w:sz w:val="22"/>
          <w:szCs w:val="22"/>
        </w:rPr>
        <w:t>B</w:t>
      </w:r>
      <w:proofErr w:type="gramStart"/>
      <w:r w:rsidRPr="00630FEA">
        <w:rPr>
          <w:rFonts w:ascii="Comic Sans MS" w:eastAsia="DFKai-SB" w:hAnsi="Comic Sans MS" w:cs="DFKai-SB"/>
          <w:sz w:val="22"/>
          <w:szCs w:val="22"/>
        </w:rPr>
        <w:t xml:space="preserve">+ </w:t>
      </w:r>
      <w:r w:rsidR="00DE00A7" w:rsidRPr="00630FEA">
        <w:rPr>
          <w:rFonts w:ascii="Comic Sans MS" w:eastAsia="DFKai-SB" w:hAnsi="Comic Sans MS" w:cs="DFKai-SB"/>
          <w:sz w:val="22"/>
          <w:szCs w:val="22"/>
        </w:rPr>
        <w:t xml:space="preserve"> </w:t>
      </w:r>
      <w:r w:rsidR="00C33D91" w:rsidRPr="00630FEA">
        <w:rPr>
          <w:rFonts w:ascii="Comic Sans MS" w:eastAsia="DFKai-SB" w:hAnsi="Comic Sans MS" w:cs="DFKai-SB"/>
          <w:sz w:val="22"/>
          <w:szCs w:val="22"/>
        </w:rPr>
        <w:t>87</w:t>
      </w:r>
      <w:proofErr w:type="gramEnd"/>
      <w:r w:rsidR="00C33D91" w:rsidRPr="00630FEA">
        <w:rPr>
          <w:rFonts w:ascii="Comic Sans MS" w:eastAsia="DFKai-SB" w:hAnsi="Comic Sans MS" w:cs="DFKai-SB"/>
          <w:sz w:val="22"/>
          <w:szCs w:val="22"/>
        </w:rPr>
        <w:t>-89%</w:t>
      </w:r>
      <w:r w:rsidR="00C33D91" w:rsidRPr="00630FEA">
        <w:rPr>
          <w:rFonts w:ascii="Comic Sans MS" w:eastAsia="DFKai-SB" w:hAnsi="Comic Sans MS" w:cs="DFKai-SB"/>
          <w:sz w:val="22"/>
          <w:szCs w:val="22"/>
        </w:rPr>
        <w:tab/>
      </w:r>
      <w:r w:rsidRPr="00630FEA">
        <w:rPr>
          <w:rFonts w:ascii="Comic Sans MS" w:eastAsia="DFKai-SB" w:hAnsi="Comic Sans MS" w:cs="DFKai-SB"/>
          <w:sz w:val="22"/>
          <w:szCs w:val="22"/>
        </w:rPr>
        <w:t xml:space="preserve">C+ </w:t>
      </w:r>
      <w:r w:rsidR="00DE00A7" w:rsidRPr="00630FEA">
        <w:rPr>
          <w:rFonts w:ascii="Comic Sans MS" w:eastAsia="DFKai-SB" w:hAnsi="Comic Sans MS" w:cs="DFKai-SB"/>
          <w:sz w:val="22"/>
          <w:szCs w:val="22"/>
        </w:rPr>
        <w:t xml:space="preserve"> </w:t>
      </w:r>
      <w:r w:rsidR="00C33D91" w:rsidRPr="00630FEA">
        <w:rPr>
          <w:rFonts w:ascii="Comic Sans MS" w:eastAsia="DFKai-SB" w:hAnsi="Comic Sans MS" w:cs="DFKai-SB"/>
          <w:sz w:val="22"/>
          <w:szCs w:val="22"/>
        </w:rPr>
        <w:t>77-79%</w:t>
      </w:r>
      <w:r w:rsidR="00C33D91" w:rsidRPr="00630FEA">
        <w:rPr>
          <w:rFonts w:ascii="Comic Sans MS" w:eastAsia="DFKai-SB" w:hAnsi="Comic Sans MS" w:cs="DFKai-SB"/>
          <w:sz w:val="22"/>
          <w:szCs w:val="22"/>
        </w:rPr>
        <w:tab/>
      </w:r>
      <w:r w:rsidRPr="00630FEA">
        <w:rPr>
          <w:rFonts w:ascii="Comic Sans MS" w:eastAsia="DFKai-SB" w:hAnsi="Comic Sans MS" w:cs="DFKai-SB"/>
          <w:sz w:val="22"/>
          <w:szCs w:val="22"/>
        </w:rPr>
        <w:t xml:space="preserve">D+ </w:t>
      </w:r>
      <w:r w:rsidR="00DE00A7"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67-69%</w:t>
      </w:r>
      <w:r w:rsidRPr="00630FEA">
        <w:rPr>
          <w:rFonts w:ascii="Comic Sans MS" w:eastAsia="DFKai-SB" w:hAnsi="Comic Sans MS" w:cs="DFKai-SB"/>
          <w:sz w:val="22"/>
          <w:szCs w:val="22"/>
        </w:rPr>
        <w:tab/>
      </w:r>
      <w:r w:rsidRPr="00630FEA">
        <w:rPr>
          <w:rFonts w:ascii="Comic Sans MS" w:eastAsia="DFKai-SB" w:hAnsi="Comic Sans MS" w:cs="DFKai-SB"/>
          <w:sz w:val="22"/>
          <w:szCs w:val="22"/>
        </w:rPr>
        <w:tab/>
      </w:r>
      <w:r w:rsidR="00C33D91" w:rsidRPr="00630FEA">
        <w:rPr>
          <w:rFonts w:ascii="Comic Sans MS" w:eastAsia="DFKai-SB" w:hAnsi="Comic Sans MS" w:cs="DFKai-SB"/>
          <w:sz w:val="22"/>
          <w:szCs w:val="22"/>
        </w:rPr>
        <w:tab/>
      </w:r>
      <w:r w:rsidRPr="00630FEA">
        <w:rPr>
          <w:rFonts w:ascii="Comic Sans MS" w:eastAsia="DFKai-SB" w:hAnsi="Comic Sans MS" w:cs="DFKai-SB"/>
          <w:sz w:val="22"/>
          <w:szCs w:val="22"/>
        </w:rPr>
        <w:t>F   59-0%</w:t>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b/>
          <w:bCs/>
          <w:sz w:val="22"/>
          <w:szCs w:val="22"/>
        </w:rPr>
        <w:t xml:space="preserve">Grades can be accessed at </w:t>
      </w:r>
      <w:r w:rsidRPr="00630FEA">
        <w:rPr>
          <w:rStyle w:val="Hypertext"/>
          <w:rFonts w:ascii="Comic Sans MS" w:eastAsia="DFKai-SB" w:hAnsi="Comic Sans MS" w:cs="DFKai-SB"/>
          <w:sz w:val="22"/>
          <w:szCs w:val="22"/>
        </w:rPr>
        <w:t>www.sis.ogden.k12.ut.us</w:t>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b/>
          <w:bCs/>
          <w:sz w:val="22"/>
          <w:szCs w:val="22"/>
          <w:u w:val="single"/>
        </w:rPr>
      </w:pPr>
      <w:r w:rsidRPr="00630FEA">
        <w:rPr>
          <w:rFonts w:ascii="Comic Sans MS" w:eastAsia="DFKai-SB" w:hAnsi="Comic Sans MS" w:cs="DFKai-SB"/>
          <w:b/>
          <w:bCs/>
          <w:sz w:val="22"/>
          <w:szCs w:val="22"/>
          <w:u w:val="single"/>
        </w:rPr>
        <w:t>Make-up Work:</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 xml:space="preserve">The student is responsible for all make-up work missed as a result of an absence.  If absent the day an assignment is due, it must be turned in the first day the student returns </w:t>
      </w:r>
      <w:r w:rsidR="00630FEA">
        <w:rPr>
          <w:rFonts w:ascii="Comic Sans MS" w:eastAsia="DFKai-SB" w:hAnsi="Comic Sans MS" w:cs="DFKai-SB"/>
          <w:sz w:val="22"/>
          <w:szCs w:val="22"/>
        </w:rPr>
        <w:t>or it will be considered late (1</w:t>
      </w:r>
      <w:r w:rsidRPr="00630FEA">
        <w:rPr>
          <w:rFonts w:ascii="Comic Sans MS" w:eastAsia="DFKai-SB" w:hAnsi="Comic Sans MS" w:cs="DFKai-SB"/>
          <w:sz w:val="22"/>
          <w:szCs w:val="22"/>
        </w:rPr>
        <w:t>0% off). Un-excused absences cannot be made</w:t>
      </w:r>
      <w:r w:rsidR="00630FEA">
        <w:rPr>
          <w:rFonts w:ascii="Comic Sans MS" w:eastAsia="DFKai-SB" w:hAnsi="Comic Sans MS" w:cs="DFKai-SB"/>
          <w:sz w:val="22"/>
          <w:szCs w:val="22"/>
        </w:rPr>
        <w:t>-</w:t>
      </w:r>
      <w:r w:rsidRPr="00630FEA">
        <w:rPr>
          <w:rFonts w:ascii="Comic Sans MS" w:eastAsia="DFKai-SB" w:hAnsi="Comic Sans MS" w:cs="DFKai-SB"/>
          <w:sz w:val="22"/>
          <w:szCs w:val="22"/>
        </w:rPr>
        <w:t>up.  It is the student</w:t>
      </w:r>
      <w:r w:rsidR="00C33D91" w:rsidRPr="00630FEA">
        <w:rPr>
          <w:rFonts w:ascii="Comic Sans MS" w:eastAsia="DFKai-SB" w:hAnsi="Comic Sans MS" w:cs="DFKai-SB"/>
          <w:sz w:val="22"/>
          <w:szCs w:val="22"/>
        </w:rPr>
        <w:t>’</w:t>
      </w:r>
      <w:r w:rsidRPr="00630FEA">
        <w:rPr>
          <w:rFonts w:ascii="Comic Sans MS" w:eastAsia="DFKai-SB" w:hAnsi="Comic Sans MS" w:cs="DFKai-SB"/>
          <w:sz w:val="22"/>
          <w:szCs w:val="22"/>
        </w:rPr>
        <w:t>s responsibility to get make up work.  If absent on the day of the test, it must be made up on the next tutor day.</w:t>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b/>
          <w:bCs/>
          <w:sz w:val="22"/>
          <w:szCs w:val="22"/>
          <w:u w:val="single"/>
        </w:rPr>
      </w:pPr>
      <w:r w:rsidRPr="00630FEA">
        <w:rPr>
          <w:rFonts w:ascii="Comic Sans MS" w:eastAsia="DFKai-SB" w:hAnsi="Comic Sans MS" w:cs="DFKai-SB"/>
          <w:b/>
          <w:bCs/>
          <w:sz w:val="22"/>
          <w:szCs w:val="22"/>
          <w:u w:val="single"/>
        </w:rPr>
        <w:t>Parents:</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It is a pleasure for me to have your child in my class this year.  I will make every effort to provide a pleasant and stimulating learning environment where your student can reach their potential.  I encourage you to be involved in your student</w:t>
      </w:r>
      <w:r w:rsidR="00C33D91" w:rsidRPr="00630FEA">
        <w:rPr>
          <w:rFonts w:ascii="Comic Sans MS" w:eastAsia="DFKai-SB" w:hAnsi="Comic Sans MS" w:cs="DFKai-SB"/>
          <w:sz w:val="22"/>
          <w:szCs w:val="22"/>
        </w:rPr>
        <w:t>’</w:t>
      </w:r>
      <w:r w:rsidRPr="00630FEA">
        <w:rPr>
          <w:rFonts w:ascii="Comic Sans MS" w:eastAsia="DFKai-SB" w:hAnsi="Comic Sans MS" w:cs="DFKai-SB"/>
          <w:sz w:val="22"/>
          <w:szCs w:val="22"/>
        </w:rPr>
        <w:t>s educational endeavors for maximum results.  I am always will to work with you and do anything I can to help your child succeed and get the most out of their educational experi</w:t>
      </w:r>
      <w:r w:rsidR="00630FEA">
        <w:rPr>
          <w:rFonts w:ascii="Comic Sans MS" w:eastAsia="DFKai-SB" w:hAnsi="Comic Sans MS" w:cs="DFKai-SB"/>
          <w:sz w:val="22"/>
          <w:szCs w:val="22"/>
        </w:rPr>
        <w:t>ence.  I am available until 3:15</w:t>
      </w:r>
      <w:r w:rsidRPr="00630FEA">
        <w:rPr>
          <w:rFonts w:ascii="Comic Sans MS" w:eastAsia="DFKai-SB" w:hAnsi="Comic Sans MS" w:cs="DFKai-SB"/>
          <w:sz w:val="22"/>
          <w:szCs w:val="22"/>
        </w:rPr>
        <w:t xml:space="preserve"> after school to consult with you or give your child any needed help. Arrangements can also be made to meet before school. I am also available on tutor days to give extra help to your child or to make</w:t>
      </w:r>
      <w:r w:rsidR="00630FEA">
        <w:rPr>
          <w:rFonts w:ascii="Comic Sans MS" w:eastAsia="DFKai-SB" w:hAnsi="Comic Sans MS" w:cs="DFKai-SB"/>
          <w:sz w:val="22"/>
          <w:szCs w:val="22"/>
        </w:rPr>
        <w:t>-</w:t>
      </w:r>
      <w:bookmarkStart w:id="0" w:name="_GoBack"/>
      <w:bookmarkEnd w:id="0"/>
      <w:r w:rsidRPr="00630FEA">
        <w:rPr>
          <w:rFonts w:ascii="Comic Sans MS" w:eastAsia="DFKai-SB" w:hAnsi="Comic Sans MS" w:cs="DFKai-SB"/>
          <w:sz w:val="22"/>
          <w:szCs w:val="22"/>
        </w:rPr>
        <w:t xml:space="preserve">up any work.  </w:t>
      </w:r>
      <w:r w:rsidRPr="00630FEA">
        <w:rPr>
          <w:rFonts w:ascii="Comic Sans MS" w:eastAsia="DFKai-SB" w:hAnsi="Comic Sans MS" w:cs="DFKai-SB"/>
          <w:b/>
          <w:bCs/>
          <w:sz w:val="22"/>
          <w:szCs w:val="22"/>
        </w:rPr>
        <w:t>In this class students may be asked to correct other students’ assignments, if you do not want another student to correct your child’s work, please indicate this on the signed portion of the document.</w:t>
      </w:r>
      <w:r w:rsidRPr="00630FEA">
        <w:rPr>
          <w:rFonts w:ascii="Comic Sans MS" w:eastAsia="DFKai-SB" w:hAnsi="Comic Sans MS" w:cs="DFKai-SB"/>
          <w:sz w:val="22"/>
          <w:szCs w:val="22"/>
        </w:rPr>
        <w:t xml:space="preserve">  </w:t>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b/>
          <w:bCs/>
          <w:sz w:val="22"/>
          <w:szCs w:val="22"/>
        </w:rPr>
      </w:pPr>
      <w:r w:rsidRPr="00630FEA">
        <w:rPr>
          <w:rFonts w:ascii="Comic Sans MS" w:eastAsia="DFKai-SB" w:hAnsi="Comic Sans MS" w:cs="DFKai-SB"/>
          <w:b/>
          <w:bCs/>
          <w:sz w:val="22"/>
          <w:szCs w:val="22"/>
          <w:u w:val="single"/>
        </w:rPr>
        <w:t>CONTACT INFORMATION</w:t>
      </w:r>
      <w:r w:rsidRPr="00630FEA">
        <w:rPr>
          <w:rFonts w:ascii="Comic Sans MS" w:eastAsia="DFKai-SB" w:hAnsi="Comic Sans MS" w:cs="DFKai-SB"/>
          <w:b/>
          <w:bCs/>
          <w:sz w:val="22"/>
          <w:szCs w:val="22"/>
        </w:rPr>
        <w:t xml:space="preserve">: Please do not hesitate to contact me at the school at 801-737-8703, </w:t>
      </w:r>
      <w:r w:rsidRPr="00630FEA">
        <w:rPr>
          <w:rStyle w:val="Hypertext"/>
          <w:rFonts w:ascii="Comic Sans MS" w:eastAsia="DFKai-SB" w:hAnsi="Comic Sans MS" w:cs="DFKai-SB"/>
          <w:b/>
          <w:bCs/>
          <w:sz w:val="22"/>
          <w:szCs w:val="22"/>
        </w:rPr>
        <w:t xml:space="preserve">parrys@ogdensd.org </w:t>
      </w:r>
      <w:r w:rsidRPr="00630FEA">
        <w:rPr>
          <w:rStyle w:val="Hypertext"/>
          <w:rFonts w:ascii="Comic Sans MS" w:eastAsia="DFKai-SB" w:hAnsi="Comic Sans MS" w:cs="DFKai-SB"/>
          <w:b/>
          <w:bCs/>
          <w:sz w:val="22"/>
          <w:szCs w:val="22"/>
          <w:u w:val="none"/>
        </w:rPr>
        <w:t>,</w:t>
      </w:r>
      <w:r w:rsidRPr="00630FEA">
        <w:rPr>
          <w:rFonts w:ascii="Comic Sans MS" w:eastAsia="DFKai-SB" w:hAnsi="Comic Sans MS" w:cs="DFKai-SB"/>
          <w:b/>
          <w:bCs/>
          <w:sz w:val="22"/>
          <w:szCs w:val="22"/>
        </w:rPr>
        <w:t xml:space="preserve"> or visit me before or after school in room 1.  E-mail is the best way to contact me and I will try and answer all messages by the end of the school day.  </w:t>
      </w:r>
    </w:p>
    <w:p w:rsidR="000078CF" w:rsidRPr="00630FEA" w:rsidRDefault="000078CF">
      <w:pPr>
        <w:ind w:firstLine="1440"/>
        <w:rPr>
          <w:rFonts w:ascii="Comic Sans MS" w:eastAsia="DFKai-SB" w:hAnsi="Comic Sans MS" w:cs="DFKai-SB"/>
          <w:b/>
          <w:bCs/>
          <w:sz w:val="22"/>
          <w:szCs w:val="22"/>
        </w:rPr>
      </w:pP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Mrs. Parry: Fashion</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PLEASE RETURN THIS PAGE SIGNED FOR CREDIT</w:t>
      </w:r>
    </w:p>
    <w:p w:rsidR="000078CF" w:rsidRPr="00630FEA" w:rsidRDefault="000078CF">
      <w:pPr>
        <w:rPr>
          <w:rFonts w:ascii="Comic Sans MS" w:eastAsia="DFKai-SB" w:hAnsi="Comic Sans MS" w:cs="DFKai-SB"/>
          <w:sz w:val="22"/>
          <w:szCs w:val="22"/>
        </w:rPr>
      </w:pPr>
      <w:r w:rsidRPr="00630FEA">
        <w:rPr>
          <w:rFonts w:ascii="Comic Sans MS" w:eastAsia="DFKai-SB" w:hAnsi="Comic Sans MS" w:cs="DFKai-SB"/>
          <w:sz w:val="22"/>
          <w:szCs w:val="22"/>
        </w:rPr>
        <w:t>I have read and understood this disclosure document, the policies and requirements of the class.</w:t>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sz w:val="22"/>
          <w:szCs w:val="22"/>
        </w:rPr>
      </w:pPr>
    </w:p>
    <w:p w:rsidR="000078CF" w:rsidRPr="00630FEA" w:rsidRDefault="000078CF">
      <w:pPr>
        <w:tabs>
          <w:tab w:val="left" w:pos="-1440"/>
        </w:tabs>
        <w:ind w:left="5040" w:hanging="5040"/>
        <w:rPr>
          <w:rFonts w:ascii="Comic Sans MS" w:eastAsia="DFKai-SB" w:hAnsi="Comic Sans MS" w:cs="DFKai-SB"/>
          <w:sz w:val="22"/>
          <w:szCs w:val="22"/>
        </w:rPr>
      </w:pPr>
      <w:r w:rsidRPr="00630FEA">
        <w:rPr>
          <w:rFonts w:ascii="Comic Sans MS" w:eastAsia="DFKai-SB" w:hAnsi="Comic Sans MS" w:cs="DFKai-SB"/>
          <w:sz w:val="22"/>
          <w:szCs w:val="22"/>
        </w:rPr>
        <w:t>__________________________________</w:t>
      </w:r>
      <w:r w:rsidRPr="00630FEA">
        <w:rPr>
          <w:rFonts w:ascii="Comic Sans MS" w:eastAsia="DFKai-SB" w:hAnsi="Comic Sans MS" w:cs="DFKai-SB"/>
          <w:sz w:val="22"/>
          <w:szCs w:val="22"/>
        </w:rPr>
        <w:tab/>
        <w:t>_________________________________________</w:t>
      </w:r>
    </w:p>
    <w:p w:rsidR="000078CF" w:rsidRPr="00630FEA" w:rsidRDefault="000078CF">
      <w:pPr>
        <w:tabs>
          <w:tab w:val="left" w:pos="-1440"/>
        </w:tabs>
        <w:ind w:left="8640" w:hanging="8640"/>
        <w:rPr>
          <w:rFonts w:ascii="Comic Sans MS" w:eastAsia="DFKai-SB" w:hAnsi="Comic Sans MS" w:cs="DFKai-SB"/>
          <w:sz w:val="22"/>
          <w:szCs w:val="22"/>
        </w:rPr>
      </w:pPr>
      <w:r w:rsidRPr="00630FEA">
        <w:rPr>
          <w:rFonts w:ascii="Comic Sans MS" w:eastAsia="DFKai-SB" w:hAnsi="Comic Sans MS" w:cs="DFKai-SB"/>
          <w:sz w:val="22"/>
          <w:szCs w:val="22"/>
        </w:rPr>
        <w:t>Student’s Signature</w:t>
      </w:r>
      <w:r w:rsidR="00C33D91" w:rsidRPr="00630FEA">
        <w:rPr>
          <w:rFonts w:ascii="Comic Sans MS" w:eastAsia="DFKai-SB" w:hAnsi="Comic Sans MS" w:cs="DFKai-SB"/>
          <w:sz w:val="22"/>
          <w:szCs w:val="22"/>
        </w:rPr>
        <w:t xml:space="preserve">                           </w:t>
      </w:r>
      <w:r w:rsidRPr="00630FEA">
        <w:rPr>
          <w:rFonts w:ascii="Comic Sans MS" w:eastAsia="DFKai-SB" w:hAnsi="Comic Sans MS" w:cs="DFKai-SB"/>
          <w:sz w:val="22"/>
          <w:szCs w:val="22"/>
        </w:rPr>
        <w:t>Parent’s Signature</w:t>
      </w:r>
      <w:r w:rsidRPr="00630FEA">
        <w:rPr>
          <w:rFonts w:ascii="Comic Sans MS" w:eastAsia="DFKai-SB" w:hAnsi="Comic Sans MS" w:cs="DFKai-SB"/>
          <w:sz w:val="22"/>
          <w:szCs w:val="22"/>
        </w:rPr>
        <w:tab/>
      </w:r>
      <w:r w:rsidRPr="00630FEA">
        <w:rPr>
          <w:rFonts w:ascii="Comic Sans MS" w:eastAsia="DFKai-SB" w:hAnsi="Comic Sans MS" w:cs="DFKai-SB"/>
          <w:sz w:val="22"/>
          <w:szCs w:val="22"/>
        </w:rPr>
        <w:tab/>
      </w:r>
      <w:r w:rsidRPr="00630FEA">
        <w:rPr>
          <w:rFonts w:ascii="Comic Sans MS" w:eastAsia="DFKai-SB" w:hAnsi="Comic Sans MS" w:cs="DFKai-SB"/>
          <w:sz w:val="22"/>
          <w:szCs w:val="22"/>
        </w:rPr>
        <w:tab/>
      </w:r>
    </w:p>
    <w:p w:rsidR="000078CF" w:rsidRPr="00630FEA" w:rsidRDefault="000078CF">
      <w:pPr>
        <w:rPr>
          <w:rFonts w:ascii="Comic Sans MS" w:eastAsia="DFKai-SB" w:hAnsi="Comic Sans MS" w:cs="DFKai-SB"/>
          <w:sz w:val="22"/>
          <w:szCs w:val="22"/>
        </w:rPr>
      </w:pPr>
    </w:p>
    <w:p w:rsidR="000078CF" w:rsidRPr="00630FEA" w:rsidRDefault="000078CF">
      <w:pPr>
        <w:rPr>
          <w:rFonts w:ascii="Comic Sans MS" w:eastAsia="DFKai-SB" w:hAnsi="Comic Sans MS" w:cs="DFKai-SB"/>
          <w:sz w:val="22"/>
          <w:szCs w:val="22"/>
        </w:rPr>
      </w:pPr>
    </w:p>
    <w:p w:rsidR="000078CF" w:rsidRPr="00630FEA" w:rsidRDefault="000078CF">
      <w:pPr>
        <w:tabs>
          <w:tab w:val="left" w:pos="-1440"/>
        </w:tabs>
        <w:ind w:left="5040" w:hanging="5040"/>
        <w:rPr>
          <w:rFonts w:ascii="Comic Sans MS" w:eastAsia="DFKai-SB" w:hAnsi="Comic Sans MS" w:cs="DFKai-SB"/>
          <w:sz w:val="22"/>
          <w:szCs w:val="22"/>
        </w:rPr>
      </w:pPr>
      <w:r w:rsidRPr="00630FEA">
        <w:rPr>
          <w:rFonts w:ascii="Comic Sans MS" w:eastAsia="DFKai-SB" w:hAnsi="Comic Sans MS" w:cs="DFKai-SB"/>
          <w:sz w:val="22"/>
          <w:szCs w:val="22"/>
        </w:rPr>
        <w:t>__________________________________</w:t>
      </w:r>
      <w:r w:rsidRPr="00630FEA">
        <w:rPr>
          <w:rFonts w:ascii="Comic Sans MS" w:eastAsia="DFKai-SB" w:hAnsi="Comic Sans MS" w:cs="DFKai-SB"/>
          <w:sz w:val="22"/>
          <w:szCs w:val="22"/>
        </w:rPr>
        <w:tab/>
        <w:t>________________________________________</w:t>
      </w:r>
    </w:p>
    <w:p w:rsidR="000078CF" w:rsidRPr="00630FEA" w:rsidRDefault="000078CF">
      <w:pPr>
        <w:tabs>
          <w:tab w:val="left" w:pos="-1440"/>
        </w:tabs>
        <w:ind w:left="5040" w:hanging="5040"/>
        <w:rPr>
          <w:rFonts w:ascii="Comic Sans MS" w:eastAsia="DFKai-SB" w:hAnsi="Comic Sans MS" w:cs="DFKai-SB"/>
          <w:sz w:val="22"/>
          <w:szCs w:val="22"/>
        </w:rPr>
      </w:pPr>
      <w:r w:rsidRPr="00630FEA">
        <w:rPr>
          <w:rFonts w:ascii="Comic Sans MS" w:eastAsia="DFKai-SB" w:hAnsi="Comic Sans MS" w:cs="DFKai-SB"/>
          <w:sz w:val="22"/>
          <w:szCs w:val="22"/>
        </w:rPr>
        <w:t>Student</w:t>
      </w:r>
      <w:r w:rsidR="00DE00A7" w:rsidRPr="00630FEA">
        <w:rPr>
          <w:rFonts w:ascii="Comic Sans MS" w:eastAsia="DFKai-SB" w:hAnsi="Comic Sans MS" w:cs="DFKai-SB"/>
          <w:sz w:val="22"/>
          <w:szCs w:val="22"/>
        </w:rPr>
        <w:t>’</w:t>
      </w:r>
      <w:r w:rsidRPr="00630FEA">
        <w:rPr>
          <w:rFonts w:ascii="Comic Sans MS" w:eastAsia="DFKai-SB" w:hAnsi="Comic Sans MS" w:cs="DFKai-SB"/>
          <w:sz w:val="22"/>
          <w:szCs w:val="22"/>
        </w:rPr>
        <w:t>s email address</w:t>
      </w:r>
      <w:r w:rsidRPr="00630FEA">
        <w:rPr>
          <w:rFonts w:ascii="Comic Sans MS" w:eastAsia="DFKai-SB" w:hAnsi="Comic Sans MS" w:cs="DFKai-SB"/>
          <w:sz w:val="22"/>
          <w:szCs w:val="22"/>
        </w:rPr>
        <w:tab/>
        <w:t>Parent’s email address</w:t>
      </w:r>
    </w:p>
    <w:p w:rsidR="000078CF" w:rsidRPr="00630FEA" w:rsidRDefault="000078CF">
      <w:pPr>
        <w:rPr>
          <w:rFonts w:ascii="Comic Sans MS" w:eastAsia="DFKai-SB" w:hAnsi="Comic Sans MS" w:cs="DFKai-SB"/>
          <w:sz w:val="22"/>
          <w:szCs w:val="22"/>
        </w:rPr>
      </w:pPr>
    </w:p>
    <w:p w:rsidR="000078CF" w:rsidRPr="00630FEA" w:rsidRDefault="000078CF" w:rsidP="00C33D91">
      <w:pPr>
        <w:ind w:left="720" w:firstLine="4320"/>
        <w:rPr>
          <w:rFonts w:ascii="Comic Sans MS" w:hAnsi="Comic Sans MS"/>
          <w:sz w:val="22"/>
          <w:szCs w:val="22"/>
        </w:rPr>
      </w:pPr>
      <w:r w:rsidRPr="00630FEA">
        <w:rPr>
          <w:rFonts w:ascii="Comic Sans MS" w:eastAsia="DFKai-SB" w:hAnsi="Comic Sans MS" w:cs="DFKai-SB"/>
          <w:sz w:val="22"/>
          <w:szCs w:val="22"/>
        </w:rPr>
        <w:t>_________________________________________</w:t>
      </w:r>
    </w:p>
    <w:p w:rsidR="000078CF" w:rsidRPr="00630FEA" w:rsidRDefault="000078CF">
      <w:pPr>
        <w:ind w:firstLine="4320"/>
        <w:rPr>
          <w:rFonts w:ascii="Comic Sans MS" w:hAnsi="Comic Sans MS"/>
          <w:sz w:val="22"/>
          <w:szCs w:val="22"/>
        </w:rPr>
        <w:sectPr w:rsidR="000078CF" w:rsidRPr="00630FEA">
          <w:type w:val="continuous"/>
          <w:pgSz w:w="12240" w:h="15840"/>
          <w:pgMar w:top="900" w:right="729" w:bottom="810" w:left="729" w:header="900" w:footer="810" w:gutter="0"/>
          <w:cols w:space="720"/>
          <w:noEndnote/>
        </w:sectPr>
      </w:pPr>
    </w:p>
    <w:p w:rsidR="000078CF" w:rsidRPr="00630FEA" w:rsidRDefault="00C33D91">
      <w:pPr>
        <w:ind w:firstLine="3600"/>
        <w:rPr>
          <w:rFonts w:ascii="Comic Sans MS" w:eastAsia="DFKai-SB" w:hAnsi="Comic Sans MS" w:cs="DFKai-SB"/>
          <w:b/>
          <w:bCs/>
          <w:color w:val="0000FF"/>
          <w:sz w:val="20"/>
          <w:szCs w:val="20"/>
        </w:rPr>
      </w:pPr>
      <w:r w:rsidRPr="00630FEA">
        <w:rPr>
          <w:rFonts w:ascii="Comic Sans MS" w:hAnsi="Comic Sans MS"/>
          <w:sz w:val="22"/>
          <w:szCs w:val="22"/>
        </w:rPr>
        <w:lastRenderedPageBreak/>
        <w:t xml:space="preserve">              </w:t>
      </w:r>
      <w:r w:rsidR="000078CF" w:rsidRPr="00630FEA">
        <w:rPr>
          <w:rFonts w:ascii="Comic Sans MS" w:hAnsi="Comic Sans MS"/>
          <w:sz w:val="22"/>
          <w:szCs w:val="22"/>
        </w:rPr>
        <w:tab/>
        <w:t>Parent’s cell phone number</w:t>
      </w:r>
    </w:p>
    <w:sectPr w:rsidR="000078CF" w:rsidRPr="00630FEA" w:rsidSect="000078CF">
      <w:type w:val="continuous"/>
      <w:pgSz w:w="12240" w:h="15840"/>
      <w:pgMar w:top="900" w:right="729" w:bottom="810" w:left="729" w:header="90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46A4AE"/>
    <w:lvl w:ilvl="0">
      <w:numFmt w:val="bullet"/>
      <w:lvlText w:val="*"/>
      <w:lvlJc w:val="left"/>
    </w:lvl>
  </w:abstractNum>
  <w:abstractNum w:abstractNumId="1">
    <w:nsid w:val="00000001"/>
    <w:multiLevelType w:val="multilevel"/>
    <w:tmpl w:val="00000000"/>
    <w:name w:val="Oh My Star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720" w:hanging="720"/>
        </w:pPr>
        <w:rPr>
          <w:rFonts w:ascii="DFKai-SB" w:eastAsia="DFKai-SB" w:hAnsi="DFKai-SB"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CF"/>
    <w:rsid w:val="000078CF"/>
    <w:rsid w:val="001033DA"/>
    <w:rsid w:val="00630FEA"/>
    <w:rsid w:val="00C33D91"/>
    <w:rsid w:val="00C76D2B"/>
    <w:rsid w:val="00D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Shaylene Montoya Parry</dc:creator>
  <cp:lastModifiedBy>Shaylene Montoya Parry</cp:lastModifiedBy>
  <cp:revision>6</cp:revision>
  <cp:lastPrinted>2011-08-18T19:55:00Z</cp:lastPrinted>
  <dcterms:created xsi:type="dcterms:W3CDTF">2011-08-18T19:50:00Z</dcterms:created>
  <dcterms:modified xsi:type="dcterms:W3CDTF">2013-08-19T22:25:00Z</dcterms:modified>
</cp:coreProperties>
</file>